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5416" w14:textId="77777777" w:rsidR="00C15A46" w:rsidRPr="00C15A46" w:rsidRDefault="00C15A46" w:rsidP="004C4C20">
      <w:pPr>
        <w:spacing w:line="240" w:lineRule="auto"/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C6ED80F" w14:textId="020B0968" w:rsidR="00C15A46" w:rsidRPr="00C15A46" w:rsidRDefault="00C15A46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BC7F2B" w14:paraId="19C00D4E" w14:textId="77777777" w:rsidTr="00BC7F2B">
        <w:tc>
          <w:tcPr>
            <w:tcW w:w="2263" w:type="dxa"/>
          </w:tcPr>
          <w:p w14:paraId="0F455B62" w14:textId="58813674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2CF676F" w14:textId="550EBCAF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1DF06C7" w14:textId="77777777" w:rsidTr="00BC7F2B">
        <w:tc>
          <w:tcPr>
            <w:tcW w:w="2263" w:type="dxa"/>
          </w:tcPr>
          <w:p w14:paraId="77CB261A" w14:textId="7012EC56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47819933" w14:textId="3C3BD1BA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6B0F6A72" w14:textId="77777777" w:rsidTr="00BC7F2B">
        <w:tc>
          <w:tcPr>
            <w:tcW w:w="2263" w:type="dxa"/>
          </w:tcPr>
          <w:p w14:paraId="7413E48B" w14:textId="2101842C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38D5F1D" w14:textId="77777777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3A33AA0C" w14:textId="61868F02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1FDC82AE" w14:textId="77777777" w:rsidTr="00BC7F2B">
        <w:tc>
          <w:tcPr>
            <w:tcW w:w="2263" w:type="dxa"/>
          </w:tcPr>
          <w:p w14:paraId="49737A52" w14:textId="5238593C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6E286CA2" w14:textId="022937C4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3477FDA4" w14:textId="77777777" w:rsidTr="00BC7F2B">
        <w:tc>
          <w:tcPr>
            <w:tcW w:w="2263" w:type="dxa"/>
          </w:tcPr>
          <w:p w14:paraId="698E228D" w14:textId="14A6B8D1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0CD07728" w14:textId="024D0D3C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A81F9BA" w14:textId="77777777" w:rsidTr="00BC7F2B">
        <w:tc>
          <w:tcPr>
            <w:tcW w:w="2263" w:type="dxa"/>
          </w:tcPr>
          <w:p w14:paraId="7A4A5AAF" w14:textId="56C4370D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185F12D" w14:textId="61015EA9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5F3BDAA9" w14:textId="77777777" w:rsidR="00BC7F2B" w:rsidRDefault="00BC7F2B" w:rsidP="004C4C20">
      <w:pPr>
        <w:spacing w:line="240" w:lineRule="auto"/>
        <w:rPr>
          <w:rFonts w:ascii="Cambria" w:hAnsi="Cambria"/>
          <w:szCs w:val="24"/>
        </w:rPr>
      </w:pPr>
    </w:p>
    <w:p w14:paraId="24BBB6B6" w14:textId="117977C3" w:rsid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7BF4377F" w14:textId="77777777" w:rsidR="00522155" w:rsidRPr="00C15A46" w:rsidRDefault="00522155" w:rsidP="004C4C20">
      <w:pPr>
        <w:spacing w:line="240" w:lineRule="auto"/>
        <w:rPr>
          <w:rFonts w:ascii="Cambria" w:hAnsi="Cambria"/>
          <w:szCs w:val="24"/>
        </w:rPr>
      </w:pPr>
    </w:p>
    <w:p w14:paraId="505D27B4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20C8F816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8E239B5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6B7EE7BC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32E721A0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7F5B35EA" w14:textId="77777777" w:rsidR="00522155" w:rsidRPr="00522155" w:rsidRDefault="00522155" w:rsidP="00522155">
      <w:pPr>
        <w:widowControl w:val="0"/>
        <w:suppressAutoHyphens/>
        <w:spacing w:line="240" w:lineRule="auto"/>
        <w:jc w:val="center"/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</w:pPr>
    </w:p>
    <w:p w14:paraId="69305B34" w14:textId="77777777" w:rsidR="00522155" w:rsidRPr="00522155" w:rsidRDefault="00522155" w:rsidP="00522155">
      <w:pPr>
        <w:widowControl w:val="0"/>
        <w:suppressAutoHyphens/>
        <w:spacing w:line="240" w:lineRule="auto"/>
        <w:jc w:val="center"/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</w:pPr>
      <w:r w:rsidRPr="00522155"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  <w:t>OŚWIADCZENIE</w:t>
      </w:r>
    </w:p>
    <w:p w14:paraId="32351273" w14:textId="74BCFE6C" w:rsidR="00522155" w:rsidRPr="00522155" w:rsidRDefault="00522155" w:rsidP="00522155">
      <w:pPr>
        <w:widowControl w:val="0"/>
        <w:suppressAutoHyphens/>
        <w:spacing w:line="240" w:lineRule="auto"/>
        <w:jc w:val="center"/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</w:pPr>
      <w:r w:rsidRPr="00522155"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  <w:t>O ZAPOZNANIU SIĘ Z WARUNKAMI PRZETARGU</w:t>
      </w:r>
    </w:p>
    <w:p w14:paraId="39119B6C" w14:textId="2949EDAC" w:rsidR="00522155" w:rsidRPr="00522155" w:rsidRDefault="00522155" w:rsidP="00522155">
      <w:pPr>
        <w:widowControl w:val="0"/>
        <w:suppressAutoHyphens/>
        <w:spacing w:before="120"/>
        <w:jc w:val="both"/>
        <w:rPr>
          <w:rFonts w:ascii="Cambria" w:eastAsia="Times New Roman" w:hAnsi="Cambria"/>
          <w:kern w:val="1"/>
          <w:szCs w:val="24"/>
          <w:lang w:eastAsia="pl-PL"/>
        </w:rPr>
      </w:pP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Oświadczam, iż zapoznałem/łam się z przedmiotem przetargu, stanem prawnym przedmiotu przetargu oraz warunkami przetargu zawartymi w ogłoszeniu z dnia </w:t>
      </w:r>
      <w:r>
        <w:rPr>
          <w:rFonts w:ascii="Cambria" w:eastAsia="Times New Roman" w:hAnsi="Cambria"/>
          <w:kern w:val="1"/>
          <w:szCs w:val="24"/>
          <w:lang w:eastAsia="pl-PL"/>
        </w:rPr>
        <w:br/>
        <w:t>27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</w:t>
      </w:r>
      <w:r w:rsidR="00B84574">
        <w:rPr>
          <w:rFonts w:ascii="Cambria" w:eastAsia="Times New Roman" w:hAnsi="Cambria"/>
          <w:kern w:val="1"/>
          <w:szCs w:val="24"/>
          <w:lang w:eastAsia="pl-PL"/>
        </w:rPr>
        <w:t xml:space="preserve">stycznia </w:t>
      </w:r>
      <w:r>
        <w:rPr>
          <w:rFonts w:ascii="Cambria" w:eastAsia="Times New Roman" w:hAnsi="Cambria"/>
          <w:kern w:val="1"/>
          <w:szCs w:val="24"/>
          <w:lang w:eastAsia="pl-PL"/>
        </w:rPr>
        <w:t>2023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r. w sprawie sprzedaży nieruchomości niezabudowanej o numerze ewidencyjnym </w:t>
      </w:r>
      <w:r>
        <w:rPr>
          <w:rFonts w:ascii="Cambria" w:eastAsia="Times New Roman" w:hAnsi="Cambria"/>
          <w:kern w:val="1"/>
          <w:szCs w:val="24"/>
          <w:lang w:eastAsia="pl-PL"/>
        </w:rPr>
        <w:t xml:space="preserve">54/1 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o pow. </w:t>
      </w:r>
      <w:r>
        <w:rPr>
          <w:rFonts w:ascii="Cambria" w:eastAsia="Times New Roman" w:hAnsi="Cambria"/>
          <w:kern w:val="1"/>
          <w:szCs w:val="24"/>
          <w:lang w:eastAsia="pl-PL"/>
        </w:rPr>
        <w:t>1,8169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ha, położonej w miejscowości </w:t>
      </w:r>
      <w:r>
        <w:rPr>
          <w:rFonts w:ascii="Cambria" w:eastAsia="Times New Roman" w:hAnsi="Cambria"/>
          <w:kern w:val="1"/>
          <w:szCs w:val="24"/>
          <w:lang w:eastAsia="pl-PL"/>
        </w:rPr>
        <w:t>Krasnołęka, gmina Stare Pole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i nie wnoszę do nich żadnych uwag oraz zastrzeżeń.</w:t>
      </w:r>
    </w:p>
    <w:p w14:paraId="346FCAA1" w14:textId="77777777" w:rsidR="00BC7F2B" w:rsidRPr="00522155" w:rsidRDefault="00BC7F2B" w:rsidP="004C4C20">
      <w:pPr>
        <w:spacing w:line="240" w:lineRule="auto"/>
        <w:jc w:val="right"/>
        <w:rPr>
          <w:rFonts w:ascii="Cambria" w:hAnsi="Cambria"/>
          <w:szCs w:val="24"/>
        </w:rPr>
      </w:pPr>
      <w:r w:rsidRPr="00522155">
        <w:rPr>
          <w:rFonts w:ascii="Cambria" w:hAnsi="Cambria"/>
          <w:szCs w:val="24"/>
        </w:rPr>
        <w:t>……………………………………</w:t>
      </w:r>
    </w:p>
    <w:p w14:paraId="3FBD5536" w14:textId="11B44E90" w:rsidR="00BC7F2B" w:rsidRPr="00522155" w:rsidRDefault="00BC7F2B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522155">
        <w:rPr>
          <w:rFonts w:ascii="Cambria" w:hAnsi="Cambria"/>
          <w:szCs w:val="24"/>
        </w:rPr>
        <w:t xml:space="preserve">                                                                                                                             </w:t>
      </w:r>
      <w:r w:rsidRPr="00522155">
        <w:rPr>
          <w:rFonts w:ascii="Cambria" w:hAnsi="Cambria"/>
          <w:i/>
          <w:sz w:val="20"/>
          <w:szCs w:val="20"/>
        </w:rPr>
        <w:t>(czytelny podpis)</w:t>
      </w:r>
    </w:p>
    <w:p w14:paraId="46596067" w14:textId="6DD42E5A" w:rsidR="00361893" w:rsidRDefault="00361893" w:rsidP="00816162">
      <w:pPr>
        <w:spacing w:line="240" w:lineRule="auto"/>
        <w:rPr>
          <w:rFonts w:ascii="Cambria" w:hAnsi="Cambria"/>
          <w:i/>
          <w:sz w:val="20"/>
          <w:szCs w:val="20"/>
        </w:rPr>
      </w:pPr>
    </w:p>
    <w:sectPr w:rsidR="00361893" w:rsidSect="0081616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703D" w14:textId="77777777" w:rsidR="00B46065" w:rsidRDefault="00B46065" w:rsidP="00C15A46">
      <w:pPr>
        <w:spacing w:line="240" w:lineRule="auto"/>
      </w:pPr>
      <w:r>
        <w:separator/>
      </w:r>
    </w:p>
  </w:endnote>
  <w:endnote w:type="continuationSeparator" w:id="0">
    <w:p w14:paraId="3FCBDBFE" w14:textId="77777777" w:rsidR="00B46065" w:rsidRDefault="00B46065" w:rsidP="00C1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879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18"/>
      </w:rPr>
    </w:sdtEndPr>
    <w:sdtContent>
      <w:sdt>
        <w:sdtPr>
          <w:rPr>
            <w:rFonts w:ascii="Cambria" w:hAnsi="Cambria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C207B8" w14:textId="33C51668" w:rsidR="00361893" w:rsidRPr="00361893" w:rsidRDefault="00361893">
            <w:pPr>
              <w:pStyle w:val="Stopka"/>
              <w:jc w:val="right"/>
              <w:rPr>
                <w:rFonts w:ascii="Cambria" w:hAnsi="Cambria"/>
                <w:sz w:val="20"/>
                <w:szCs w:val="18"/>
              </w:rPr>
            </w:pPr>
            <w:r w:rsidRPr="00361893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61893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353153" w14:textId="77777777" w:rsidR="00361893" w:rsidRDefault="0036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8EDB" w14:textId="77777777" w:rsidR="00B46065" w:rsidRDefault="00B46065" w:rsidP="00C15A46">
      <w:pPr>
        <w:spacing w:line="240" w:lineRule="auto"/>
      </w:pPr>
      <w:r>
        <w:separator/>
      </w:r>
    </w:p>
  </w:footnote>
  <w:footnote w:type="continuationSeparator" w:id="0">
    <w:p w14:paraId="245C906A" w14:textId="77777777" w:rsidR="00B46065" w:rsidRDefault="00B46065" w:rsidP="00C15A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6FE3" w14:textId="69EE443E" w:rsidR="00C15A46" w:rsidRPr="00C15A46" w:rsidRDefault="00C15A46" w:rsidP="00C15A46">
    <w:pPr>
      <w:pStyle w:val="Nagwek"/>
      <w:jc w:val="right"/>
      <w:rPr>
        <w:rFonts w:ascii="Cambria" w:hAnsi="Cambria"/>
        <w:b/>
        <w:bCs/>
        <w:i/>
        <w:iCs/>
      </w:rPr>
    </w:pPr>
    <w:r w:rsidRPr="00C15A46">
      <w:rPr>
        <w:rFonts w:ascii="Cambria" w:hAnsi="Cambria"/>
        <w:b/>
        <w:bCs/>
        <w:i/>
        <w:iCs/>
      </w:rPr>
      <w:t xml:space="preserve">Wzór nr </w:t>
    </w:r>
    <w:r w:rsidR="00522155">
      <w:rPr>
        <w:rFonts w:ascii="Cambria" w:hAnsi="Cambria"/>
        <w:b/>
        <w:bCs/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F86"/>
    <w:multiLevelType w:val="hybridMultilevel"/>
    <w:tmpl w:val="04A201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5C4746"/>
    <w:multiLevelType w:val="hybridMultilevel"/>
    <w:tmpl w:val="C0C8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57D4"/>
    <w:multiLevelType w:val="hybridMultilevel"/>
    <w:tmpl w:val="B5E0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EA6"/>
    <w:multiLevelType w:val="hybridMultilevel"/>
    <w:tmpl w:val="D552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470576">
    <w:abstractNumId w:val="3"/>
  </w:num>
  <w:num w:numId="2" w16cid:durableId="1187594411">
    <w:abstractNumId w:val="0"/>
  </w:num>
  <w:num w:numId="3" w16cid:durableId="2082870898">
    <w:abstractNumId w:val="2"/>
  </w:num>
  <w:num w:numId="4" w16cid:durableId="1834564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46"/>
    <w:rsid w:val="00361893"/>
    <w:rsid w:val="004C4C20"/>
    <w:rsid w:val="00522155"/>
    <w:rsid w:val="00594DA0"/>
    <w:rsid w:val="005F64B3"/>
    <w:rsid w:val="00703B43"/>
    <w:rsid w:val="0080239E"/>
    <w:rsid w:val="00816162"/>
    <w:rsid w:val="00B12421"/>
    <w:rsid w:val="00B46065"/>
    <w:rsid w:val="00B84574"/>
    <w:rsid w:val="00BC3429"/>
    <w:rsid w:val="00BC7F2B"/>
    <w:rsid w:val="00C15A46"/>
    <w:rsid w:val="00D84677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BAA7"/>
  <w15:chartTrackingRefBased/>
  <w15:docId w15:val="{97B205E4-99B9-473E-9D49-203487E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46"/>
  </w:style>
  <w:style w:type="paragraph" w:styleId="Stopka">
    <w:name w:val="footer"/>
    <w:basedOn w:val="Normalny"/>
    <w:link w:val="Stopka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46"/>
  </w:style>
  <w:style w:type="table" w:styleId="Tabela-Siatka">
    <w:name w:val="Table Grid"/>
    <w:basedOn w:val="Standardowy"/>
    <w:uiPriority w:val="39"/>
    <w:rsid w:val="00BC7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F2B"/>
    <w:pPr>
      <w:spacing w:line="240" w:lineRule="auto"/>
      <w:ind w:left="720"/>
      <w:contextualSpacing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361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61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89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A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7591-9345-44CE-A3D2-F718CF30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Droździel</dc:creator>
  <cp:keywords/>
  <dc:description/>
  <cp:lastModifiedBy>Anna Droździel</cp:lastModifiedBy>
  <cp:revision>3</cp:revision>
  <dcterms:created xsi:type="dcterms:W3CDTF">2023-01-26T12:29:00Z</dcterms:created>
  <dcterms:modified xsi:type="dcterms:W3CDTF">2023-01-26T12:57:00Z</dcterms:modified>
</cp:coreProperties>
</file>